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D2" w:rsidRPr="0058761C" w:rsidRDefault="007817D2" w:rsidP="007817D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8761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D2" w:rsidRPr="0058761C" w:rsidRDefault="007817D2" w:rsidP="0078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РОЩИНСКОГО</w:t>
      </w:r>
      <w:r w:rsidRPr="00587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СОСНОВСКОГО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7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7817D2" w:rsidRPr="0058761C" w:rsidRDefault="007817D2" w:rsidP="0078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C">
        <w:rPr>
          <w:rFonts w:ascii="Times New Roman" w:eastAsia="Times New Roman" w:hAnsi="Times New Roman"/>
          <w:sz w:val="28"/>
          <w:szCs w:val="28"/>
          <w:lang w:eastAsia="ru-RU"/>
        </w:rPr>
        <w:t>ТРЕТЬЕГО СОЗЫВА</w:t>
      </w:r>
    </w:p>
    <w:p w:rsidR="007817D2" w:rsidRPr="0058761C" w:rsidRDefault="007817D2" w:rsidP="007817D2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7817D2" w:rsidRPr="0058761C" w:rsidRDefault="007817D2" w:rsidP="007817D2">
      <w:pPr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58761C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Р Е Ш Е Н И Е </w:t>
      </w:r>
    </w:p>
    <w:p w:rsidR="007817D2" w:rsidRPr="0058761C" w:rsidRDefault="007817D2" w:rsidP="007817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22 августа </w:t>
      </w:r>
      <w:r w:rsidRPr="0058761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="0058087E">
        <w:rPr>
          <w:rFonts w:ascii="Times New Roman" w:hAnsi="Times New Roman"/>
          <w:b/>
          <w:sz w:val="28"/>
          <w:szCs w:val="28"/>
        </w:rPr>
        <w:t xml:space="preserve"> года №</w:t>
      </w:r>
      <w:r w:rsidR="0099557A">
        <w:rPr>
          <w:rFonts w:ascii="Times New Roman" w:hAnsi="Times New Roman"/>
          <w:b/>
          <w:sz w:val="28"/>
          <w:szCs w:val="28"/>
        </w:rPr>
        <w:t xml:space="preserve"> 216</w:t>
      </w:r>
      <w:bookmarkStart w:id="0" w:name="_GoBack"/>
      <w:bookmarkEnd w:id="0"/>
    </w:p>
    <w:p w:rsidR="007817D2" w:rsidRPr="00E34A1C" w:rsidRDefault="007817D2" w:rsidP="007817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4A1C">
        <w:rPr>
          <w:rFonts w:ascii="Times New Roman" w:hAnsi="Times New Roman"/>
          <w:b/>
          <w:sz w:val="28"/>
          <w:szCs w:val="28"/>
        </w:rPr>
        <w:t xml:space="preserve">п. Рощино                                                                              </w:t>
      </w:r>
    </w:p>
    <w:p w:rsidR="007817D2" w:rsidRPr="00E34A1C" w:rsidRDefault="007817D2" w:rsidP="007817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«О принятии мер юридической ответственности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к депутату Совета депутатов Рощинского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73AFB">
        <w:rPr>
          <w:rFonts w:ascii="Times New Roman" w:hAnsi="Times New Roman" w:cs="Times New Roman"/>
          <w:b/>
          <w:sz w:val="28"/>
          <w:szCs w:val="28"/>
        </w:rPr>
        <w:t>Дегтяревой Т.А.,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в связи с непредставлением сведений о доходах,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на себя и членов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>семьи ВРИО Губернатора Челябинской области»</w:t>
      </w:r>
    </w:p>
    <w:p w:rsidR="007817D2" w:rsidRDefault="007817D2" w:rsidP="007817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0D" w:rsidRDefault="0080420D" w:rsidP="0080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«Управление государственной службы и противодействие коррупции» о непредставлении депутатом </w:t>
      </w:r>
      <w:r w:rsidR="00673AFB">
        <w:rPr>
          <w:rFonts w:ascii="Times New Roman" w:hAnsi="Times New Roman" w:cs="Times New Roman"/>
          <w:sz w:val="28"/>
          <w:szCs w:val="28"/>
        </w:rPr>
        <w:t>Дегтяревой Т.А.,</w:t>
      </w:r>
      <w:r w:rsidR="00103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своих доходах, расходах об имуществе и обязательствах имущественного характера, а также сведений о доходах, расходах</w:t>
      </w:r>
      <w:r w:rsidR="00152B3B">
        <w:rPr>
          <w:rFonts w:ascii="Times New Roman" w:hAnsi="Times New Roman" w:cs="Times New Roman"/>
          <w:sz w:val="28"/>
          <w:szCs w:val="28"/>
        </w:rPr>
        <w:t xml:space="preserve">, об имуществе и </w:t>
      </w:r>
      <w:r>
        <w:rPr>
          <w:rFonts w:ascii="Times New Roman" w:hAnsi="Times New Roman" w:cs="Times New Roman"/>
          <w:sz w:val="28"/>
          <w:szCs w:val="28"/>
        </w:rPr>
        <w:t>обязатель</w:t>
      </w:r>
      <w:r w:rsidR="00152B3B">
        <w:rPr>
          <w:rFonts w:ascii="Times New Roman" w:hAnsi="Times New Roman" w:cs="Times New Roman"/>
          <w:sz w:val="28"/>
          <w:szCs w:val="28"/>
        </w:rPr>
        <w:t>ствах имущественного</w:t>
      </w:r>
      <w:r w:rsidR="00673AFB">
        <w:rPr>
          <w:rFonts w:ascii="Times New Roman" w:hAnsi="Times New Roman" w:cs="Times New Roman"/>
          <w:sz w:val="28"/>
          <w:szCs w:val="28"/>
        </w:rPr>
        <w:t xml:space="preserve"> характера своего супруга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B3B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ВРИО Губернатора Челябинской области и руководствуясь ст. 40 п. 7.1, 7.2, 7.3, ФЗ 131 «Об общих принципах организации местного самоуправления в Российской Федерации. Совет депутатов Рощинского сельского поселения 3 созыва </w:t>
      </w:r>
    </w:p>
    <w:p w:rsidR="001030FA" w:rsidRPr="00E34A1C" w:rsidRDefault="001030FA" w:rsidP="00103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420D" w:rsidRDefault="0080420D" w:rsidP="0058087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требований Ф</w:t>
      </w:r>
      <w:r w:rsidR="0058087E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58087E">
        <w:rPr>
          <w:rFonts w:ascii="Times New Roman" w:hAnsi="Times New Roman" w:cs="Times New Roman"/>
          <w:sz w:val="28"/>
          <w:szCs w:val="28"/>
        </w:rPr>
        <w:t xml:space="preserve"> полномочия депутата </w:t>
      </w:r>
      <w:r w:rsidR="00673AFB">
        <w:rPr>
          <w:rFonts w:ascii="Times New Roman" w:hAnsi="Times New Roman" w:cs="Times New Roman"/>
          <w:sz w:val="28"/>
          <w:szCs w:val="28"/>
        </w:rPr>
        <w:t>Дегтяревой Т.А.</w:t>
      </w:r>
      <w:r>
        <w:rPr>
          <w:rFonts w:ascii="Times New Roman" w:hAnsi="Times New Roman" w:cs="Times New Roman"/>
          <w:sz w:val="28"/>
          <w:szCs w:val="28"/>
        </w:rPr>
        <w:t xml:space="preserve"> прекратить досрочно.</w:t>
      </w:r>
    </w:p>
    <w:p w:rsidR="00E34A1C" w:rsidRDefault="00E34A1C" w:rsidP="00E34A1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34A1C" w:rsidRDefault="00E34A1C" w:rsidP="00E34A1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«Сосновская Нива» и на официальном сайте администрации.</w:t>
      </w:r>
    </w:p>
    <w:p w:rsidR="00E34A1C" w:rsidRPr="00E34A1C" w:rsidRDefault="00E34A1C" w:rsidP="00E34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1C" w:rsidRDefault="0080420D" w:rsidP="00804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1C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E34A1C" w:rsidRDefault="00E34A1C" w:rsidP="00E34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1C" w:rsidRPr="00E34A1C" w:rsidRDefault="00E34A1C" w:rsidP="00E34A1C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E34A1C" w:rsidRDefault="00E34A1C" w:rsidP="00E34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0420D" w:rsidRPr="00E34A1C" w:rsidRDefault="00E34A1C" w:rsidP="00E34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Рощинского сельского поселения                                           А.И. Евстигнеев  </w:t>
      </w:r>
      <w:r w:rsidRPr="00E34A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420D" w:rsidRPr="00E34A1C" w:rsidSect="00673AF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52E6"/>
    <w:multiLevelType w:val="hybridMultilevel"/>
    <w:tmpl w:val="914A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16E0"/>
    <w:multiLevelType w:val="hybridMultilevel"/>
    <w:tmpl w:val="5BA4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FF"/>
    <w:rsid w:val="001030FA"/>
    <w:rsid w:val="00152B3B"/>
    <w:rsid w:val="0058087E"/>
    <w:rsid w:val="00673AFB"/>
    <w:rsid w:val="007817D2"/>
    <w:rsid w:val="0080420D"/>
    <w:rsid w:val="008E44FF"/>
    <w:rsid w:val="0099557A"/>
    <w:rsid w:val="00A17072"/>
    <w:rsid w:val="00E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92AC"/>
  <w15:chartTrackingRefBased/>
  <w15:docId w15:val="{1E7ED612-4B24-4A9B-9069-59BA4E20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0D"/>
    <w:pPr>
      <w:ind w:left="720"/>
      <w:contextualSpacing/>
    </w:pPr>
  </w:style>
  <w:style w:type="paragraph" w:customStyle="1" w:styleId="ConsPlusTitle">
    <w:name w:val="ConsPlusTitle"/>
    <w:uiPriority w:val="99"/>
    <w:rsid w:val="00781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2019-08-21T06:42:00Z</dcterms:created>
  <dcterms:modified xsi:type="dcterms:W3CDTF">2019-08-27T05:33:00Z</dcterms:modified>
</cp:coreProperties>
</file>